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9054D2" w14:textId="77777777" w:rsidR="0044751A" w:rsidRPr="0044751A" w:rsidRDefault="0044751A" w:rsidP="0044751A">
      <w:pPr>
        <w:pStyle w:val="Textbody"/>
        <w:widowControl/>
        <w:spacing w:line="336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44751A">
        <w:rPr>
          <w:rFonts w:ascii="Arial" w:hAnsi="Arial" w:cs="Arial"/>
          <w:b/>
          <w:bCs/>
          <w:color w:val="000000"/>
          <w:sz w:val="22"/>
          <w:szCs w:val="22"/>
        </w:rPr>
        <w:t>Test Poem 16 to 21</w:t>
      </w:r>
    </w:p>
    <w:p w14:paraId="5A12C50B" w14:textId="77777777" w:rsidR="0044751A" w:rsidRDefault="0044751A" w:rsidP="0044751A">
      <w:pPr>
        <w:pStyle w:val="Textbody"/>
        <w:widowControl/>
        <w:spacing w:line="336" w:lineRule="auto"/>
        <w:rPr>
          <w:rFonts w:ascii="Arial" w:hAnsi="Arial" w:cs="Arial"/>
          <w:bCs/>
          <w:color w:val="000000"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bCs/>
          <w:color w:val="000000"/>
          <w:sz w:val="22"/>
          <w:szCs w:val="22"/>
        </w:rPr>
        <w:t>FOR IDA (FIRST PACIFIC WOMAN JUDGE)</w:t>
      </w:r>
    </w:p>
    <w:p w14:paraId="1D1E1F26" w14:textId="77777777" w:rsidR="0044751A" w:rsidRDefault="0044751A" w:rsidP="0044751A">
      <w:pPr>
        <w:pStyle w:val="Textbody"/>
        <w:widowControl/>
        <w:spacing w:line="336" w:lineRule="auto"/>
        <w:rPr>
          <w:rFonts w:ascii="Arial" w:hAnsi="Arial" w:cs="Arial"/>
          <w:bCs/>
          <w:color w:val="000000"/>
          <w:sz w:val="22"/>
          <w:szCs w:val="22"/>
        </w:rPr>
      </w:pPr>
      <w:proofErr w:type="spellStart"/>
      <w:r w:rsidRPr="0044751A">
        <w:rPr>
          <w:rFonts w:ascii="Arial" w:hAnsi="Arial" w:cs="Arial"/>
          <w:bCs/>
          <w:i/>
          <w:color w:val="000000"/>
          <w:sz w:val="22"/>
          <w:szCs w:val="22"/>
        </w:rPr>
        <w:t>Karlo</w:t>
      </w:r>
      <w:proofErr w:type="spellEnd"/>
      <w:r w:rsidRPr="0044751A">
        <w:rPr>
          <w:rFonts w:ascii="Arial" w:hAnsi="Arial" w:cs="Arial"/>
          <w:bCs/>
          <w:i/>
          <w:color w:val="000000"/>
          <w:sz w:val="22"/>
          <w:szCs w:val="22"/>
        </w:rPr>
        <w:t xml:space="preserve"> Mila</w:t>
      </w:r>
      <w:r w:rsidRPr="0044751A">
        <w:rPr>
          <w:rFonts w:ascii="Arial" w:hAnsi="Arial" w:cs="Arial"/>
          <w:bCs/>
          <w:color w:val="000000"/>
          <w:sz w:val="22"/>
          <w:szCs w:val="22"/>
        </w:rPr>
        <w:br/>
      </w:r>
      <w:r w:rsidRPr="0044751A">
        <w:rPr>
          <w:rFonts w:ascii="Arial" w:hAnsi="Arial" w:cs="Arial"/>
          <w:bCs/>
          <w:color w:val="000000"/>
          <w:sz w:val="22"/>
          <w:szCs w:val="22"/>
        </w:rPr>
        <w:br/>
        <w:t>Once I wrote</w:t>
      </w:r>
      <w:r w:rsidRPr="0044751A">
        <w:rPr>
          <w:rFonts w:ascii="Arial" w:hAnsi="Arial" w:cs="Arial"/>
          <w:bCs/>
          <w:color w:val="000000"/>
          <w:sz w:val="22"/>
          <w:szCs w:val="22"/>
        </w:rPr>
        <w:br/>
      </w:r>
      <w:r w:rsidRPr="0044751A">
        <w:rPr>
          <w:rFonts w:ascii="Arial" w:hAnsi="Arial" w:cs="Arial"/>
          <w:bCs/>
          <w:color w:val="000000"/>
          <w:sz w:val="22"/>
          <w:szCs w:val="22"/>
        </w:rPr>
        <w:br/>
        <w:t>that we are the seeds of the migrant dream</w:t>
      </w:r>
      <w:r w:rsidRPr="0044751A">
        <w:rPr>
          <w:rFonts w:ascii="Arial" w:hAnsi="Arial" w:cs="Arial"/>
          <w:bCs/>
          <w:color w:val="000000"/>
          <w:sz w:val="22"/>
          <w:szCs w:val="22"/>
        </w:rPr>
        <w:br/>
        <w:t>the daughters supposed to fill the promise</w:t>
      </w:r>
      <w:r w:rsidRPr="0044751A">
        <w:rPr>
          <w:rFonts w:ascii="Arial" w:hAnsi="Arial" w:cs="Arial"/>
          <w:bCs/>
          <w:color w:val="000000"/>
          <w:sz w:val="22"/>
          <w:szCs w:val="22"/>
        </w:rPr>
        <w:br/>
        <w:t>hope heavy on our shoulders</w:t>
      </w:r>
      <w:r w:rsidRPr="0044751A">
        <w:rPr>
          <w:rFonts w:ascii="Arial" w:hAnsi="Arial" w:cs="Arial"/>
          <w:bCs/>
          <w:color w:val="000000"/>
          <w:sz w:val="22"/>
          <w:szCs w:val="22"/>
        </w:rPr>
        <w:br/>
        <w:t>we stand on the broken back of physical labour</w:t>
      </w:r>
      <w:r w:rsidRPr="0044751A">
        <w:rPr>
          <w:rFonts w:ascii="Arial" w:hAnsi="Arial" w:cs="Arial"/>
          <w:bCs/>
          <w:color w:val="000000"/>
          <w:sz w:val="22"/>
          <w:szCs w:val="22"/>
        </w:rPr>
        <w:br/>
        <w:t>knowing the new dawn has been raided.</w:t>
      </w:r>
      <w:r w:rsidRPr="0044751A">
        <w:rPr>
          <w:rFonts w:ascii="Arial" w:hAnsi="Arial" w:cs="Arial"/>
          <w:bCs/>
          <w:color w:val="000000"/>
          <w:sz w:val="22"/>
          <w:szCs w:val="22"/>
        </w:rPr>
        <w:br/>
      </w:r>
      <w:r w:rsidRPr="0044751A">
        <w:rPr>
          <w:rFonts w:ascii="Arial" w:hAnsi="Arial" w:cs="Arial"/>
          <w:bCs/>
          <w:color w:val="000000"/>
          <w:sz w:val="22"/>
          <w:szCs w:val="22"/>
        </w:rPr>
        <w:br/>
        <w:t>But</w:t>
      </w:r>
      <w:r w:rsidRPr="0044751A">
        <w:rPr>
          <w:rFonts w:ascii="Arial" w:hAnsi="Arial" w:cs="Arial"/>
          <w:bCs/>
          <w:color w:val="000000"/>
          <w:sz w:val="22"/>
          <w:szCs w:val="22"/>
        </w:rPr>
        <w:br/>
      </w:r>
      <w:r w:rsidRPr="0044751A">
        <w:rPr>
          <w:rFonts w:ascii="Arial" w:hAnsi="Arial" w:cs="Arial"/>
          <w:bCs/>
          <w:color w:val="000000"/>
          <w:sz w:val="22"/>
          <w:szCs w:val="22"/>
        </w:rPr>
        <w:br/>
        <w:t>we are the seeds of a much greater dream</w:t>
      </w:r>
      <w:r w:rsidRPr="0044751A">
        <w:rPr>
          <w:rFonts w:ascii="Arial" w:hAnsi="Arial" w:cs="Arial"/>
          <w:bCs/>
          <w:color w:val="000000"/>
          <w:sz w:val="22"/>
          <w:szCs w:val="22"/>
        </w:rPr>
        <w:br/>
        <w:t>that goes back across oceans of memory</w:t>
      </w:r>
      <w:r w:rsidRPr="0044751A">
        <w:rPr>
          <w:rFonts w:ascii="Arial" w:hAnsi="Arial" w:cs="Arial"/>
          <w:bCs/>
          <w:color w:val="000000"/>
          <w:sz w:val="22"/>
          <w:szCs w:val="22"/>
        </w:rPr>
        <w:br/>
        <w:t>a vision still held in the hands</w:t>
      </w:r>
      <w:r w:rsidRPr="0044751A">
        <w:rPr>
          <w:rFonts w:ascii="Arial" w:hAnsi="Arial" w:cs="Arial"/>
          <w:bCs/>
          <w:color w:val="000000"/>
          <w:sz w:val="22"/>
          <w:szCs w:val="22"/>
        </w:rPr>
        <w:br/>
        <w:t>of humble men buried in humble villages</w:t>
      </w:r>
      <w:r w:rsidRPr="0044751A">
        <w:rPr>
          <w:rFonts w:ascii="Arial" w:hAnsi="Arial" w:cs="Arial"/>
          <w:bCs/>
          <w:color w:val="000000"/>
          <w:sz w:val="22"/>
          <w:szCs w:val="22"/>
        </w:rPr>
        <w:br/>
        <w:t>who chant clear our paths</w:t>
      </w:r>
      <w:r w:rsidRPr="0044751A">
        <w:rPr>
          <w:rFonts w:ascii="Arial" w:hAnsi="Arial" w:cs="Arial"/>
          <w:bCs/>
          <w:color w:val="000000"/>
          <w:sz w:val="22"/>
          <w:szCs w:val="22"/>
        </w:rPr>
        <w:br/>
        <w:t>with every lost breath.</w:t>
      </w:r>
      <w:r w:rsidRPr="0044751A">
        <w:rPr>
          <w:rFonts w:ascii="Arial" w:hAnsi="Arial" w:cs="Arial"/>
          <w:bCs/>
          <w:color w:val="000000"/>
          <w:sz w:val="22"/>
          <w:szCs w:val="22"/>
        </w:rPr>
        <w:br/>
      </w:r>
      <w:r w:rsidRPr="0044751A">
        <w:rPr>
          <w:rFonts w:ascii="Arial" w:hAnsi="Arial" w:cs="Arial"/>
          <w:bCs/>
          <w:color w:val="000000"/>
          <w:sz w:val="22"/>
          <w:szCs w:val="22"/>
        </w:rPr>
        <w:br/>
        <w:t>Ida, you have spoken of the sacrifice</w:t>
      </w:r>
      <w:r w:rsidRPr="0044751A">
        <w:rPr>
          <w:rFonts w:ascii="Arial" w:hAnsi="Arial" w:cs="Arial"/>
          <w:bCs/>
          <w:color w:val="000000"/>
          <w:sz w:val="22"/>
          <w:szCs w:val="22"/>
        </w:rPr>
        <w:br/>
        <w:t>of language lost, and the cost,</w:t>
      </w:r>
      <w:r w:rsidRPr="0044751A">
        <w:rPr>
          <w:rFonts w:ascii="Arial" w:hAnsi="Arial" w:cs="Arial"/>
          <w:bCs/>
          <w:color w:val="000000"/>
          <w:sz w:val="22"/>
          <w:szCs w:val="22"/>
        </w:rPr>
        <w:br/>
        <w:t xml:space="preserve">of success in the </w:t>
      </w:r>
      <w:proofErr w:type="spellStart"/>
      <w:r w:rsidRPr="0044751A">
        <w:rPr>
          <w:rFonts w:ascii="Arial" w:hAnsi="Arial" w:cs="Arial"/>
          <w:bCs/>
          <w:color w:val="000000"/>
          <w:sz w:val="22"/>
          <w:szCs w:val="22"/>
        </w:rPr>
        <w:t>palangi</w:t>
      </w:r>
      <w:proofErr w:type="spellEnd"/>
      <w:r w:rsidRPr="0044751A">
        <w:rPr>
          <w:rFonts w:ascii="Arial" w:hAnsi="Arial" w:cs="Arial"/>
          <w:bCs/>
          <w:color w:val="000000"/>
          <w:sz w:val="22"/>
          <w:szCs w:val="22"/>
        </w:rPr>
        <w:t xml:space="preserve"> world</w:t>
      </w:r>
      <w:r w:rsidRPr="0044751A">
        <w:rPr>
          <w:rFonts w:ascii="Arial" w:hAnsi="Arial" w:cs="Arial"/>
          <w:bCs/>
          <w:color w:val="000000"/>
          <w:sz w:val="22"/>
          <w:szCs w:val="22"/>
        </w:rPr>
        <w:br/>
        <w:t>and you have wrapped your own son safely </w:t>
      </w:r>
      <w:r w:rsidRPr="0044751A">
        <w:rPr>
          <w:rFonts w:ascii="Arial" w:hAnsi="Arial" w:cs="Arial"/>
          <w:bCs/>
          <w:color w:val="000000"/>
          <w:sz w:val="22"/>
          <w:szCs w:val="22"/>
        </w:rPr>
        <w:br/>
        <w:t xml:space="preserve">in </w:t>
      </w:r>
      <w:proofErr w:type="spellStart"/>
      <w:r w:rsidRPr="0044751A">
        <w:rPr>
          <w:rFonts w:ascii="Arial" w:hAnsi="Arial" w:cs="Arial"/>
          <w:bCs/>
          <w:color w:val="000000"/>
          <w:sz w:val="22"/>
          <w:szCs w:val="22"/>
        </w:rPr>
        <w:t>fa'asamoa</w:t>
      </w:r>
      <w:proofErr w:type="spellEnd"/>
      <w:r w:rsidRPr="0044751A">
        <w:rPr>
          <w:rFonts w:ascii="Arial" w:hAnsi="Arial" w:cs="Arial"/>
          <w:bCs/>
          <w:color w:val="000000"/>
          <w:sz w:val="22"/>
          <w:szCs w:val="22"/>
        </w:rPr>
        <w:br/>
        <w:t>he rests in a nest of language</w:t>
      </w:r>
      <w:r w:rsidRPr="0044751A">
        <w:rPr>
          <w:rFonts w:ascii="Arial" w:hAnsi="Arial" w:cs="Arial"/>
          <w:bCs/>
          <w:color w:val="000000"/>
          <w:sz w:val="22"/>
          <w:szCs w:val="22"/>
        </w:rPr>
        <w:br/>
        <w:t>learning to tame words</w:t>
      </w:r>
      <w:r w:rsidRPr="0044751A">
        <w:rPr>
          <w:rFonts w:ascii="Arial" w:hAnsi="Arial" w:cs="Arial"/>
          <w:bCs/>
          <w:color w:val="000000"/>
          <w:sz w:val="22"/>
          <w:szCs w:val="22"/>
        </w:rPr>
        <w:br/>
        <w:t>that flew like wild gulls</w:t>
      </w:r>
      <w:r w:rsidRPr="0044751A">
        <w:rPr>
          <w:rFonts w:ascii="Arial" w:hAnsi="Arial" w:cs="Arial"/>
          <w:bCs/>
          <w:color w:val="000000"/>
          <w:sz w:val="22"/>
          <w:szCs w:val="22"/>
        </w:rPr>
        <w:br/>
        <w:t>far beyond our understanding.</w:t>
      </w:r>
      <w:r w:rsidRPr="0044751A">
        <w:rPr>
          <w:rFonts w:ascii="Arial" w:hAnsi="Arial" w:cs="Arial"/>
          <w:bCs/>
          <w:color w:val="000000"/>
          <w:sz w:val="22"/>
          <w:szCs w:val="22"/>
        </w:rPr>
        <w:br/>
      </w:r>
      <w:r w:rsidRPr="0044751A">
        <w:rPr>
          <w:rFonts w:ascii="Arial" w:hAnsi="Arial" w:cs="Arial"/>
          <w:bCs/>
          <w:color w:val="000000"/>
          <w:sz w:val="22"/>
          <w:szCs w:val="22"/>
        </w:rPr>
        <w:br/>
        <w:t>'This is the sacrifice of my generation'</w:t>
      </w:r>
      <w:r w:rsidRPr="0044751A">
        <w:rPr>
          <w:rFonts w:ascii="Arial" w:hAnsi="Arial" w:cs="Arial"/>
          <w:bCs/>
          <w:color w:val="000000"/>
          <w:sz w:val="22"/>
          <w:szCs w:val="22"/>
        </w:rPr>
        <w:br/>
        <w:t>you said</w:t>
      </w:r>
      <w:r w:rsidRPr="0044751A">
        <w:rPr>
          <w:rFonts w:ascii="Arial" w:hAnsi="Arial" w:cs="Arial"/>
          <w:bCs/>
          <w:color w:val="000000"/>
          <w:sz w:val="22"/>
          <w:szCs w:val="22"/>
        </w:rPr>
        <w:br/>
        <w:t>'but it will not be his,</w:t>
      </w:r>
      <w:r w:rsidRPr="0044751A">
        <w:rPr>
          <w:rFonts w:ascii="Arial" w:hAnsi="Arial" w:cs="Arial"/>
          <w:bCs/>
          <w:color w:val="000000"/>
          <w:sz w:val="22"/>
          <w:szCs w:val="22"/>
        </w:rPr>
        <w:br/>
        <w:t>this is where the sacrifice stops.'</w:t>
      </w:r>
      <w:r w:rsidRPr="0044751A">
        <w:rPr>
          <w:rFonts w:ascii="Arial" w:hAnsi="Arial" w:cs="Arial"/>
          <w:bCs/>
          <w:color w:val="000000"/>
          <w:sz w:val="22"/>
          <w:szCs w:val="22"/>
        </w:rPr>
        <w:br/>
      </w:r>
      <w:r w:rsidRPr="0044751A">
        <w:rPr>
          <w:rFonts w:ascii="Arial" w:hAnsi="Arial" w:cs="Arial"/>
          <w:bCs/>
          <w:color w:val="000000"/>
          <w:sz w:val="22"/>
          <w:szCs w:val="22"/>
        </w:rPr>
        <w:br/>
        <w:t>The gull circles</w:t>
      </w:r>
      <w:r w:rsidRPr="0044751A">
        <w:rPr>
          <w:rFonts w:ascii="Arial" w:hAnsi="Arial" w:cs="Arial"/>
          <w:bCs/>
          <w:color w:val="000000"/>
          <w:sz w:val="22"/>
          <w:szCs w:val="22"/>
        </w:rPr>
        <w:br/>
        <w:t>and nest</w:t>
      </w:r>
      <w:r w:rsidRPr="0044751A">
        <w:rPr>
          <w:rFonts w:ascii="Arial" w:hAnsi="Arial" w:cs="Arial"/>
          <w:bCs/>
          <w:color w:val="000000"/>
          <w:sz w:val="22"/>
          <w:szCs w:val="22"/>
        </w:rPr>
        <w:br/>
        <w:t>and our sense of selves</w:t>
      </w:r>
      <w:r w:rsidRPr="0044751A">
        <w:rPr>
          <w:rFonts w:ascii="Arial" w:hAnsi="Arial" w:cs="Arial"/>
          <w:bCs/>
          <w:color w:val="000000"/>
          <w:sz w:val="22"/>
          <w:szCs w:val="22"/>
        </w:rPr>
        <w:br/>
        <w:t>rests.</w:t>
      </w:r>
      <w:r w:rsidRPr="0044751A">
        <w:rPr>
          <w:rFonts w:ascii="Arial" w:hAnsi="Arial" w:cs="Arial"/>
          <w:bCs/>
          <w:color w:val="000000"/>
          <w:sz w:val="22"/>
          <w:szCs w:val="22"/>
        </w:rPr>
        <w:br/>
      </w:r>
      <w:r w:rsidRPr="0044751A">
        <w:rPr>
          <w:rFonts w:ascii="Arial" w:hAnsi="Arial" w:cs="Arial"/>
          <w:bCs/>
          <w:color w:val="000000"/>
          <w:sz w:val="22"/>
          <w:szCs w:val="22"/>
        </w:rPr>
        <w:lastRenderedPageBreak/>
        <w:br/>
        <w:t>You touch a vision</w:t>
      </w:r>
      <w:r w:rsidRPr="0044751A">
        <w:rPr>
          <w:rFonts w:ascii="Arial" w:hAnsi="Arial" w:cs="Arial"/>
          <w:bCs/>
          <w:color w:val="000000"/>
          <w:sz w:val="22"/>
          <w:szCs w:val="22"/>
        </w:rPr>
        <w:br/>
        <w:t>clasped to the breast</w:t>
      </w:r>
      <w:r w:rsidRPr="0044751A">
        <w:rPr>
          <w:rFonts w:ascii="Arial" w:hAnsi="Arial" w:cs="Arial"/>
          <w:bCs/>
          <w:color w:val="000000"/>
          <w:sz w:val="22"/>
          <w:szCs w:val="22"/>
        </w:rPr>
        <w:br/>
        <w:t>of humble women buried in humble villages</w:t>
      </w:r>
      <w:r w:rsidRPr="0044751A">
        <w:rPr>
          <w:rFonts w:ascii="Arial" w:hAnsi="Arial" w:cs="Arial"/>
          <w:bCs/>
          <w:color w:val="000000"/>
          <w:sz w:val="22"/>
          <w:szCs w:val="22"/>
        </w:rPr>
        <w:br/>
        <w:t>who still sing</w:t>
      </w:r>
      <w:r w:rsidRPr="0044751A">
        <w:rPr>
          <w:rFonts w:ascii="Arial" w:hAnsi="Arial" w:cs="Arial"/>
          <w:bCs/>
          <w:color w:val="000000"/>
          <w:sz w:val="22"/>
          <w:szCs w:val="22"/>
        </w:rPr>
        <w:br/>
        <w:t>across oceans of memory </w:t>
      </w:r>
      <w:r w:rsidRPr="0044751A">
        <w:rPr>
          <w:rFonts w:ascii="Arial" w:hAnsi="Arial" w:cs="Arial"/>
          <w:bCs/>
          <w:color w:val="000000"/>
          <w:sz w:val="22"/>
          <w:szCs w:val="22"/>
        </w:rPr>
        <w:br/>
        <w:t>in words that our children will be able to hear.</w:t>
      </w:r>
    </w:p>
    <w:p w14:paraId="279DBAB7" w14:textId="77777777" w:rsidR="0044751A" w:rsidRPr="0044751A" w:rsidRDefault="0044751A" w:rsidP="0044751A">
      <w:pPr>
        <w:pStyle w:val="Textbody"/>
        <w:widowControl/>
        <w:spacing w:line="336" w:lineRule="auto"/>
        <w:rPr>
          <w:rFonts w:ascii="Arial" w:hAnsi="Arial" w:cs="Arial"/>
          <w:bCs/>
          <w:i/>
          <w:color w:val="000000"/>
          <w:sz w:val="22"/>
          <w:szCs w:val="22"/>
        </w:rPr>
      </w:pPr>
      <w:r w:rsidRPr="0044751A">
        <w:rPr>
          <w:rFonts w:ascii="Arial" w:hAnsi="Arial" w:cs="Arial"/>
          <w:bCs/>
          <w:color w:val="000000"/>
          <w:sz w:val="22"/>
          <w:szCs w:val="22"/>
        </w:rPr>
        <w:br/>
      </w:r>
      <w:proofErr w:type="spellStart"/>
      <w:r w:rsidRPr="0044751A">
        <w:rPr>
          <w:rFonts w:ascii="Arial" w:hAnsi="Arial" w:cs="Arial"/>
          <w:bCs/>
          <w:i/>
          <w:color w:val="000000"/>
          <w:sz w:val="22"/>
          <w:szCs w:val="22"/>
        </w:rPr>
        <w:t>Karlo</w:t>
      </w:r>
      <w:proofErr w:type="spellEnd"/>
      <w:r w:rsidRPr="0044751A">
        <w:rPr>
          <w:rFonts w:ascii="Arial" w:hAnsi="Arial" w:cs="Arial"/>
          <w:bCs/>
          <w:i/>
          <w:color w:val="000000"/>
          <w:sz w:val="22"/>
          <w:szCs w:val="22"/>
        </w:rPr>
        <w:t xml:space="preserve"> Mila is of Tongan, </w:t>
      </w:r>
      <w:proofErr w:type="spellStart"/>
      <w:r w:rsidRPr="0044751A">
        <w:rPr>
          <w:rFonts w:ascii="Arial" w:hAnsi="Arial" w:cs="Arial"/>
          <w:bCs/>
          <w:i/>
          <w:color w:val="000000"/>
          <w:sz w:val="22"/>
          <w:szCs w:val="22"/>
        </w:rPr>
        <w:t>Palangi</w:t>
      </w:r>
      <w:proofErr w:type="spellEnd"/>
      <w:r w:rsidRPr="0044751A">
        <w:rPr>
          <w:rFonts w:ascii="Arial" w:hAnsi="Arial" w:cs="Arial"/>
          <w:bCs/>
          <w:i/>
          <w:color w:val="000000"/>
          <w:sz w:val="22"/>
          <w:szCs w:val="22"/>
        </w:rPr>
        <w:t xml:space="preserve"> and Samoan descent. She was born in </w:t>
      </w:r>
      <w:proofErr w:type="spellStart"/>
      <w:r w:rsidRPr="0044751A">
        <w:rPr>
          <w:rFonts w:ascii="Arial" w:hAnsi="Arial" w:cs="Arial"/>
          <w:bCs/>
          <w:i/>
          <w:color w:val="000000"/>
          <w:sz w:val="22"/>
          <w:szCs w:val="22"/>
        </w:rPr>
        <w:t>Rotorua</w:t>
      </w:r>
      <w:proofErr w:type="spellEnd"/>
      <w:r w:rsidRPr="0044751A">
        <w:rPr>
          <w:rFonts w:ascii="Arial" w:hAnsi="Arial" w:cs="Arial"/>
          <w:bCs/>
          <w:i/>
          <w:color w:val="000000"/>
          <w:sz w:val="22"/>
          <w:szCs w:val="22"/>
        </w:rPr>
        <w:t xml:space="preserve">, grew up in Palmerston North and now lives and works in Auckland. She has had poetry published in </w:t>
      </w:r>
      <w:proofErr w:type="spellStart"/>
      <w:r w:rsidRPr="0044751A">
        <w:rPr>
          <w:rFonts w:ascii="Arial" w:hAnsi="Arial" w:cs="Arial"/>
          <w:bCs/>
          <w:i/>
          <w:color w:val="000000"/>
          <w:sz w:val="22"/>
          <w:szCs w:val="22"/>
        </w:rPr>
        <w:t>Whetu</w:t>
      </w:r>
      <w:proofErr w:type="spellEnd"/>
      <w:r w:rsidRPr="0044751A">
        <w:rPr>
          <w:rFonts w:ascii="Arial" w:hAnsi="Arial" w:cs="Arial"/>
          <w:bCs/>
          <w:i/>
          <w:color w:val="000000"/>
          <w:sz w:val="22"/>
          <w:szCs w:val="22"/>
        </w:rPr>
        <w:t xml:space="preserve"> Moana, Best New Zealand Poems 2003, Short Fuse: The Global Anthology of Fusion Poetry, the Listener and Coffee and Coconuts. </w:t>
      </w:r>
      <w:proofErr w:type="spellStart"/>
      <w:r w:rsidRPr="0044751A">
        <w:rPr>
          <w:rFonts w:ascii="Arial" w:hAnsi="Arial" w:cs="Arial"/>
          <w:bCs/>
          <w:i/>
          <w:color w:val="000000"/>
          <w:sz w:val="22"/>
          <w:szCs w:val="22"/>
        </w:rPr>
        <w:t>Karlo</w:t>
      </w:r>
      <w:proofErr w:type="spellEnd"/>
      <w:r w:rsidRPr="0044751A">
        <w:rPr>
          <w:rFonts w:ascii="Arial" w:hAnsi="Arial" w:cs="Arial"/>
          <w:bCs/>
          <w:i/>
          <w:color w:val="000000"/>
          <w:sz w:val="22"/>
          <w:szCs w:val="22"/>
        </w:rPr>
        <w:t xml:space="preserve"> performs live poetry regularly.</w:t>
      </w:r>
    </w:p>
    <w:p w14:paraId="6910C403" w14:textId="77777777" w:rsidR="0044751A" w:rsidRPr="0044751A" w:rsidRDefault="0044751A" w:rsidP="0044751A">
      <w:pPr>
        <w:rPr>
          <w:rFonts w:ascii="Arial" w:hAnsi="Arial" w:cs="Arial"/>
          <w:sz w:val="22"/>
          <w:szCs w:val="22"/>
        </w:rPr>
        <w:sectPr w:rsidR="0044751A" w:rsidRPr="0044751A" w:rsidSect="0044751A">
          <w:pgSz w:w="11906" w:h="16838"/>
          <w:pgMar w:top="1134" w:right="1134" w:bottom="1134" w:left="1134" w:header="720" w:footer="720" w:gutter="0"/>
          <w:cols w:space="0"/>
        </w:sectPr>
      </w:pPr>
    </w:p>
    <w:p w14:paraId="433C9682" w14:textId="77777777" w:rsidR="0044751A" w:rsidRPr="0044751A" w:rsidRDefault="0044751A" w:rsidP="0044751A">
      <w:pPr>
        <w:pStyle w:val="Standard"/>
        <w:jc w:val="center"/>
        <w:rPr>
          <w:rFonts w:ascii="Arial" w:hAnsi="Arial" w:cs="Arial"/>
          <w:color w:val="222222"/>
          <w:sz w:val="22"/>
          <w:szCs w:val="22"/>
        </w:rPr>
      </w:pPr>
    </w:p>
    <w:p w14:paraId="0666D6E4" w14:textId="77777777" w:rsidR="00A55D39" w:rsidRPr="0044751A" w:rsidRDefault="0044751A"/>
    <w:sectPr w:rsidR="00A55D39" w:rsidRPr="0044751A">
      <w:type w:val="continuous"/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panose1 w:val="02010600030101010101"/>
    <w:charset w:val="86"/>
    <w:family w:val="script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51A"/>
    <w:rsid w:val="002A496F"/>
    <w:rsid w:val="0044751A"/>
    <w:rsid w:val="005A1A93"/>
    <w:rsid w:val="00645237"/>
    <w:rsid w:val="007E4DCF"/>
    <w:rsid w:val="00BE4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F12C613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4751A"/>
    <w:pPr>
      <w:widowControl w:val="0"/>
      <w:suppressAutoHyphens/>
      <w:autoSpaceDN w:val="0"/>
      <w:textAlignment w:val="baseline"/>
    </w:pPr>
    <w:rPr>
      <w:rFonts w:ascii="Times New Roman" w:eastAsia="SimSun" w:hAnsi="Times New Roman" w:cs="Lucida Sans"/>
      <w:kern w:val="3"/>
      <w:lang w:val="en-NZ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4751A"/>
    <w:pPr>
      <w:widowControl w:val="0"/>
      <w:suppressAutoHyphens/>
      <w:autoSpaceDN w:val="0"/>
      <w:textAlignment w:val="baseline"/>
    </w:pPr>
    <w:rPr>
      <w:rFonts w:ascii="Times New Roman" w:eastAsia="SimSun" w:hAnsi="Times New Roman" w:cs="Lucida Sans"/>
      <w:kern w:val="3"/>
      <w:lang w:val="en-NZ" w:eastAsia="zh-CN" w:bidi="hi-IN"/>
    </w:rPr>
  </w:style>
  <w:style w:type="paragraph" w:customStyle="1" w:styleId="Textbody">
    <w:name w:val="Text body"/>
    <w:basedOn w:val="Standard"/>
    <w:rsid w:val="0044751A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216</Words>
  <Characters>1232</Characters>
  <Application>Microsoft Macintosh Word</Application>
  <DocSecurity>0</DocSecurity>
  <Lines>10</Lines>
  <Paragraphs>2</Paragraphs>
  <ScaleCrop>false</ScaleCrop>
  <LinksUpToDate>false</LinksUpToDate>
  <CharactersWithSpaces>1446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Ginny Woo</dc:creator>
  <cp:keywords/>
  <dc:description/>
  <cp:lastModifiedBy>Ginny Woo</cp:lastModifiedBy>
  <cp:revision>1</cp:revision>
  <dcterms:created xsi:type="dcterms:W3CDTF">2018-07-27T18:59:00Z</dcterms:created>
  <dcterms:modified xsi:type="dcterms:W3CDTF">2018-07-27T19:00:00Z</dcterms:modified>
</cp:coreProperties>
</file>